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371921" w:rsidRPr="00E616AA" w:rsidTr="00EB67E1">
        <w:trPr>
          <w:tblCellSpacing w:w="0" w:type="dxa"/>
        </w:trPr>
        <w:tc>
          <w:tcPr>
            <w:tcW w:w="11520" w:type="dxa"/>
            <w:shd w:val="clear" w:color="auto" w:fill="DBD9D1"/>
            <w:hideMark/>
          </w:tcPr>
          <w:p w:rsidR="00371921" w:rsidRPr="00E616AA" w:rsidRDefault="00371921" w:rsidP="00DD46DF">
            <w:pPr>
              <w:spacing w:after="0" w:line="280" w:lineRule="atLeast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sl-SI"/>
              </w:rPr>
            </w:pPr>
            <w:r w:rsidRPr="00E616A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sl-SI"/>
              </w:rPr>
              <w:t>ROKOVNIK</w:t>
            </w:r>
            <w:r w:rsidRPr="00E616A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sl-SI"/>
              </w:rPr>
              <w:br/>
              <w:t>NACIONALNO PREVERJANJE ZNANJA</w:t>
            </w:r>
            <w:r w:rsidRPr="00E616A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sl-SI"/>
              </w:rPr>
              <w:br/>
            </w:r>
            <w:r w:rsidRPr="00E616AA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t>OB KONCU TRETJEGA VZGOJNO-IZOBRAŽEVALNEGA OBDOBJA</w:t>
            </w:r>
            <w:r w:rsidRPr="00E616AA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br/>
            </w:r>
            <w:r w:rsidRPr="00E616AA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br/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sl-SI"/>
              </w:rPr>
              <w:t xml:space="preserve">6. in </w:t>
            </w:r>
            <w:r w:rsidRPr="00E616A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sl-SI"/>
              </w:rPr>
              <w:t>9. razred</w:t>
            </w:r>
            <w:r w:rsidR="00DD46DF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t> </w:t>
            </w:r>
            <w:r w:rsidR="00DD46DF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br/>
              <w:t>šolsko leto 2020</w:t>
            </w:r>
            <w:r w:rsidRPr="00E616AA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t>/20</w:t>
            </w:r>
            <w:r w:rsidR="00DD46DF">
              <w:rPr>
                <w:rFonts w:ascii="Lucida Sans Unicode" w:eastAsia="Times New Roman" w:hAnsi="Lucida Sans Unicode" w:cs="Lucida Sans Unicode"/>
                <w:sz w:val="24"/>
                <w:szCs w:val="24"/>
                <w:lang w:eastAsia="sl-SI"/>
              </w:rPr>
              <w:t>21</w:t>
            </w:r>
            <w:r w:rsidRPr="00E616A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sl-SI"/>
              </w:rPr>
              <w:t> </w:t>
            </w:r>
          </w:p>
        </w:tc>
      </w:tr>
    </w:tbl>
    <w:p w:rsidR="00371921" w:rsidRDefault="00371921" w:rsidP="00371921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sl-SI"/>
        </w:rPr>
      </w:pPr>
    </w:p>
    <w:p w:rsidR="00371921" w:rsidRPr="00E616AA" w:rsidRDefault="00371921" w:rsidP="00371921">
      <w:pPr>
        <w:shd w:val="clear" w:color="auto" w:fill="FFFFFF"/>
        <w:spacing w:after="0" w:line="280" w:lineRule="atLeast"/>
        <w:rPr>
          <w:rFonts w:ascii="Lucida Sans Unicode" w:eastAsia="Times New Roman" w:hAnsi="Lucida Sans Unicode" w:cs="Lucida Sans Unicode"/>
          <w:sz w:val="18"/>
          <w:szCs w:val="18"/>
          <w:lang w:eastAsia="sl-SI"/>
        </w:rPr>
      </w:pP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6168"/>
      </w:tblGrid>
      <w:tr w:rsidR="00371921" w:rsidRPr="00371921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371921" w:rsidRDefault="00371921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8"/>
                <w:szCs w:val="28"/>
                <w:lang w:eastAsia="sl-SI"/>
              </w:rPr>
            </w:pPr>
            <w:r w:rsidRPr="00371921">
              <w:rPr>
                <w:rFonts w:ascii="Comic Sans MS" w:eastAsia="Times New Roman" w:hAnsi="Comic Sans MS" w:cs="Lucida Sans Unicode"/>
                <w:b/>
                <w:bCs/>
                <w:sz w:val="28"/>
                <w:szCs w:val="28"/>
                <w:lang w:eastAsia="sl-SI"/>
              </w:rPr>
              <w:t>DATUM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371921" w:rsidRDefault="00371921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8"/>
                <w:szCs w:val="28"/>
                <w:lang w:eastAsia="sl-SI"/>
              </w:rPr>
            </w:pPr>
            <w:r w:rsidRPr="00371921">
              <w:rPr>
                <w:rFonts w:ascii="Comic Sans MS" w:eastAsia="Times New Roman" w:hAnsi="Comic Sans MS" w:cs="Lucida Sans Unicode"/>
                <w:b/>
                <w:bCs/>
                <w:sz w:val="28"/>
                <w:szCs w:val="28"/>
                <w:lang w:eastAsia="sl-SI"/>
              </w:rPr>
              <w:t>NALOGA</w:t>
            </w:r>
          </w:p>
        </w:tc>
      </w:tr>
      <w:tr w:rsidR="00DD46DF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D46DF" w:rsidRDefault="00DD46DF" w:rsidP="00EB67E1">
            <w:pPr>
              <w:spacing w:after="0" w:line="280" w:lineRule="atLeas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1.9.2020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6DF" w:rsidRDefault="00DD46DF" w:rsidP="00DD46DF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Objava sklepov o izboru predmetov in določitvi tretjega predmeta iz katerih se bo na posamezni šoli preverjalo znanje učencev 9. razreda NPZ</w:t>
            </w:r>
          </w:p>
          <w:p w:rsidR="00DD46DF" w:rsidRPr="00C3633A" w:rsidRDefault="00DD46DF" w:rsidP="0074677C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Na naši šoli se bo preverjal</w:t>
            </w:r>
            <w:r w:rsidR="0074677C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o znanje iz </w:t>
            </w: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 </w:t>
            </w:r>
            <w:r w:rsidR="0074677C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pr</w:t>
            </w: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edmet</w:t>
            </w:r>
            <w:r w:rsidR="0074677C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a</w:t>
            </w: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 BIO. </w:t>
            </w: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C3633A" w:rsidRDefault="00DD46DF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4. 5. 2021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33A" w:rsidRPr="00C3633A" w:rsidRDefault="00371921" w:rsidP="000517DC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NPZ – </w:t>
            </w:r>
            <w:r w:rsidR="000517DC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SLJ</w:t>
            </w: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C3633A" w:rsidRDefault="00DD46DF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6. 5. 2021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33A" w:rsidRPr="00C3633A" w:rsidRDefault="00371921" w:rsidP="000517DC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NPZ – </w:t>
            </w:r>
            <w:r w:rsidR="000517DC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MAT</w:t>
            </w: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C3633A" w:rsidRDefault="00366CEE" w:rsidP="00DD46DF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10. 5. 2021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921" w:rsidRPr="00C3633A" w:rsidRDefault="00371921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9. razred-3. Predmet </w:t>
            </w:r>
            <w:r w:rsidR="00DD46DF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-BIO</w:t>
            </w:r>
          </w:p>
          <w:p w:rsidR="00371921" w:rsidRPr="00C3633A" w:rsidRDefault="00F14DA9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6. razred- TJA</w:t>
            </w:r>
          </w:p>
          <w:p w:rsidR="00371921" w:rsidRPr="00C3633A" w:rsidRDefault="00371921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633A" w:rsidRPr="00C3633A" w:rsidRDefault="00DD46DF" w:rsidP="001B0642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1.6.2021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33A" w:rsidRDefault="00C3633A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Seznanitev učencev 9. r z dosežki</w:t>
            </w:r>
          </w:p>
          <w:p w:rsidR="00C3633A" w:rsidRPr="00C3633A" w:rsidRDefault="00C3633A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633A" w:rsidRDefault="00366CEE" w:rsidP="00366CEE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1.6. in 3</w:t>
            </w:r>
            <w:r w:rsidR="00DD46DF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.6.2021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33A" w:rsidRDefault="00C3633A" w:rsidP="00371921">
            <w:pPr>
              <w:spacing w:after="0" w:line="280" w:lineRule="atLeast"/>
              <w:rPr>
                <w:rFonts w:ascii="Comic Sans MS" w:hAnsi="Comic Sans MS" w:cs="Arial"/>
                <w:sz w:val="24"/>
                <w:szCs w:val="24"/>
              </w:rPr>
            </w:pPr>
            <w:r w:rsidRPr="00C3633A">
              <w:rPr>
                <w:rFonts w:ascii="Comic Sans MS" w:hAnsi="Comic Sans MS" w:cs="Arial"/>
                <w:sz w:val="24"/>
                <w:szCs w:val="24"/>
              </w:rPr>
              <w:t xml:space="preserve">Uveljavljanje pravice do vpogleda v učenčeve </w:t>
            </w:r>
            <w:r>
              <w:rPr>
                <w:rFonts w:ascii="Comic Sans MS" w:hAnsi="Comic Sans MS" w:cs="Arial"/>
                <w:sz w:val="24"/>
                <w:szCs w:val="24"/>
              </w:rPr>
              <w:t>ovrednotene pisne naloge NPZ v 9</w:t>
            </w:r>
            <w:r w:rsidRPr="00C3633A">
              <w:rPr>
                <w:rFonts w:ascii="Comic Sans MS" w:hAnsi="Comic Sans MS" w:cs="Arial"/>
                <w:sz w:val="24"/>
                <w:szCs w:val="24"/>
              </w:rPr>
              <w:t>. razredu</w:t>
            </w:r>
          </w:p>
          <w:p w:rsidR="00C3633A" w:rsidRDefault="00C3633A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C3633A" w:rsidRDefault="00DD46DF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7. 6. 2021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921" w:rsidRDefault="00371921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Seznanitev učencev</w:t>
            </w:r>
            <w:r w:rsidR="00C3633A"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 6. r</w:t>
            </w:r>
            <w:r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 z dosežki</w:t>
            </w:r>
          </w:p>
          <w:p w:rsidR="00C3633A" w:rsidRPr="00C3633A" w:rsidRDefault="00C3633A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371921" w:rsidRPr="00C3633A" w:rsidRDefault="00DD46DF" w:rsidP="00366CEE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7</w:t>
            </w:r>
            <w:r w:rsidR="00C3633A"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 xml:space="preserve">. 6. do </w:t>
            </w:r>
            <w:r w:rsidR="00366CEE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9.6. 2021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1921" w:rsidRDefault="00371921" w:rsidP="00EB67E1">
            <w:pPr>
              <w:spacing w:after="0" w:line="280" w:lineRule="atLeast"/>
              <w:rPr>
                <w:rFonts w:ascii="Comic Sans MS" w:hAnsi="Comic Sans MS" w:cs="Arial"/>
                <w:sz w:val="24"/>
                <w:szCs w:val="24"/>
              </w:rPr>
            </w:pPr>
            <w:r w:rsidRPr="00C3633A">
              <w:rPr>
                <w:rFonts w:ascii="Comic Sans MS" w:hAnsi="Comic Sans MS" w:cs="Arial"/>
                <w:sz w:val="24"/>
                <w:szCs w:val="24"/>
              </w:rPr>
              <w:t xml:space="preserve">Uveljavljanje pravice do vpogleda v učenčeve </w:t>
            </w:r>
            <w:r w:rsidR="00C3633A" w:rsidRPr="00C3633A">
              <w:rPr>
                <w:rFonts w:ascii="Comic Sans MS" w:hAnsi="Comic Sans MS" w:cs="Arial"/>
                <w:sz w:val="24"/>
                <w:szCs w:val="24"/>
              </w:rPr>
              <w:t>ovrednotene pisne naloge NPZ v 6</w:t>
            </w:r>
            <w:r w:rsidRPr="00C3633A">
              <w:rPr>
                <w:rFonts w:ascii="Comic Sans MS" w:hAnsi="Comic Sans MS" w:cs="Arial"/>
                <w:sz w:val="24"/>
                <w:szCs w:val="24"/>
              </w:rPr>
              <w:t>. razredu</w:t>
            </w:r>
          </w:p>
          <w:p w:rsidR="00C3633A" w:rsidRPr="00C3633A" w:rsidRDefault="00C3633A" w:rsidP="00EB67E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633A" w:rsidRPr="00C3633A" w:rsidRDefault="00DD46DF" w:rsidP="00DD46DF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9</w:t>
            </w:r>
            <w:r w:rsidR="001B0642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.6.20</w:t>
            </w:r>
            <w:r w:rsidR="00366CEE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33A" w:rsidRPr="00C3633A" w:rsidRDefault="00C3633A" w:rsidP="00C3633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3633A">
              <w:rPr>
                <w:rFonts w:ascii="Comic Sans MS" w:hAnsi="Comic Sans MS"/>
                <w:sz w:val="24"/>
                <w:szCs w:val="24"/>
              </w:rPr>
              <w:t>Ric</w:t>
            </w:r>
            <w:proofErr w:type="spellEnd"/>
            <w:r w:rsidRPr="00C3633A">
              <w:rPr>
                <w:rFonts w:ascii="Comic Sans MS" w:hAnsi="Comic Sans MS"/>
                <w:sz w:val="24"/>
                <w:szCs w:val="24"/>
              </w:rPr>
              <w:t xml:space="preserve"> posreduje šolam spremembe dosežkov (po poizvedbah) v 9. razredu</w:t>
            </w: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71921" w:rsidRPr="00C3633A" w:rsidRDefault="00371921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 w:rsidRPr="00C3633A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1</w:t>
            </w:r>
            <w:r w:rsidR="00366CEE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5.6.2021</w:t>
            </w:r>
          </w:p>
          <w:p w:rsidR="00371921" w:rsidRPr="00C3633A" w:rsidRDefault="00371921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  <w:p w:rsidR="00371921" w:rsidRPr="00C3633A" w:rsidRDefault="00371921" w:rsidP="00371921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71921" w:rsidRPr="00C3633A" w:rsidRDefault="00371921" w:rsidP="00371921">
            <w:pPr>
              <w:pStyle w:val="Navadensplet"/>
              <w:shd w:val="clear" w:color="auto" w:fill="F9F9F9"/>
              <w:spacing w:line="234" w:lineRule="atLeast"/>
              <w:rPr>
                <w:rFonts w:ascii="Comic Sans MS" w:hAnsi="Comic Sans MS" w:cs="Arial"/>
              </w:rPr>
            </w:pPr>
            <w:r w:rsidRPr="00C3633A">
              <w:rPr>
                <w:rFonts w:ascii="Comic Sans MS" w:hAnsi="Comic Sans MS" w:cs="Arial"/>
              </w:rPr>
              <w:t>Razdelitev obvestil o dosežkih za učence 9. razreda.</w:t>
            </w:r>
            <w:r w:rsidRPr="00C3633A">
              <w:rPr>
                <w:rFonts w:ascii="Comic Sans MS" w:hAnsi="Comic Sans MS" w:cs="Arial"/>
              </w:rPr>
              <w:br/>
            </w: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3633A" w:rsidRPr="00C3633A" w:rsidRDefault="00DD46DF" w:rsidP="00DD46DF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15</w:t>
            </w:r>
            <w:r w:rsidR="001B0642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.6.20</w:t>
            </w:r>
            <w:r w:rsidR="00366CEE"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3633A" w:rsidRPr="00C3633A" w:rsidRDefault="00C3633A" w:rsidP="00C3633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3633A">
              <w:rPr>
                <w:rFonts w:ascii="Comic Sans MS" w:hAnsi="Comic Sans MS"/>
                <w:sz w:val="24"/>
                <w:szCs w:val="24"/>
              </w:rPr>
              <w:t>Ric</w:t>
            </w:r>
            <w:proofErr w:type="spellEnd"/>
            <w:r w:rsidRPr="00C3633A">
              <w:rPr>
                <w:rFonts w:ascii="Comic Sans MS" w:hAnsi="Comic Sans MS"/>
                <w:sz w:val="24"/>
                <w:szCs w:val="24"/>
              </w:rPr>
              <w:t xml:space="preserve"> posreduje šolam spremembe dosežkov (po </w:t>
            </w:r>
            <w:r w:rsidRPr="00C3633A">
              <w:rPr>
                <w:rFonts w:ascii="Comic Sans MS" w:hAnsi="Comic Sans MS"/>
                <w:sz w:val="24"/>
                <w:szCs w:val="24"/>
              </w:rPr>
              <w:lastRenderedPageBreak/>
              <w:t>poizvedbah) v 6. razredu</w:t>
            </w:r>
          </w:p>
        </w:tc>
      </w:tr>
      <w:tr w:rsidR="00C3633A" w:rsidRPr="00C3633A" w:rsidTr="00AC5A5E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71921" w:rsidRPr="00C3633A" w:rsidRDefault="00C1126F" w:rsidP="00DD46DF">
            <w:pPr>
              <w:spacing w:after="0" w:line="280" w:lineRule="atLeast"/>
              <w:rPr>
                <w:rFonts w:ascii="Comic Sans MS" w:eastAsia="Times New Roman" w:hAnsi="Comic Sans MS" w:cs="Lucida Sans Unicode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sl-SI"/>
              </w:rPr>
              <w:lastRenderedPageBreak/>
              <w:t>2</w:t>
            </w:r>
            <w:r w:rsidR="00DD46DF">
              <w:rPr>
                <w:rFonts w:ascii="Comic Sans MS" w:eastAsia="Times New Roman" w:hAnsi="Comic Sans MS" w:cs="Arial"/>
                <w:sz w:val="24"/>
                <w:szCs w:val="24"/>
                <w:lang w:eastAsia="sl-SI"/>
              </w:rPr>
              <w:t>4</w:t>
            </w:r>
            <w:r w:rsidR="001B0642">
              <w:rPr>
                <w:rFonts w:ascii="Comic Sans MS" w:eastAsia="Times New Roman" w:hAnsi="Comic Sans MS" w:cs="Arial"/>
                <w:sz w:val="24"/>
                <w:szCs w:val="24"/>
                <w:lang w:eastAsia="sl-SI"/>
              </w:rPr>
              <w:t>.6.20</w:t>
            </w:r>
            <w:r w:rsidR="00366CEE">
              <w:rPr>
                <w:rFonts w:ascii="Comic Sans MS" w:eastAsia="Times New Roman" w:hAnsi="Comic Sans MS" w:cs="Arial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71921" w:rsidRPr="00C3633A" w:rsidRDefault="00371921" w:rsidP="00371921">
            <w:pPr>
              <w:pStyle w:val="Navadensplet"/>
              <w:shd w:val="clear" w:color="auto" w:fill="F9F9F9"/>
              <w:spacing w:line="234" w:lineRule="atLeast"/>
              <w:rPr>
                <w:rFonts w:ascii="Comic Sans MS" w:hAnsi="Comic Sans MS" w:cs="Arial"/>
              </w:rPr>
            </w:pPr>
            <w:r w:rsidRPr="00C3633A">
              <w:rPr>
                <w:rFonts w:ascii="Comic Sans MS" w:hAnsi="Comic Sans MS" w:cs="Arial"/>
              </w:rPr>
              <w:t>Razdelitev obvestil o dosežkih za učence 6. razreda</w:t>
            </w:r>
          </w:p>
          <w:p w:rsidR="00371921" w:rsidRPr="00C3633A" w:rsidRDefault="00371921" w:rsidP="00371921">
            <w:pPr>
              <w:pStyle w:val="Navadensplet"/>
              <w:shd w:val="clear" w:color="auto" w:fill="F9F9F9"/>
              <w:spacing w:line="234" w:lineRule="atLeast"/>
              <w:rPr>
                <w:rFonts w:ascii="Comic Sans MS" w:hAnsi="Comic Sans MS" w:cs="Arial"/>
              </w:rPr>
            </w:pPr>
          </w:p>
        </w:tc>
      </w:tr>
    </w:tbl>
    <w:p w:rsidR="00454B6A" w:rsidRDefault="00454B6A">
      <w:bookmarkStart w:id="0" w:name="_GoBack"/>
      <w:bookmarkEnd w:id="0"/>
    </w:p>
    <w:sectPr w:rsidR="00454B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63" w:rsidRDefault="00993463" w:rsidP="00371921">
      <w:pPr>
        <w:spacing w:after="0" w:line="240" w:lineRule="auto"/>
      </w:pPr>
      <w:r>
        <w:separator/>
      </w:r>
    </w:p>
  </w:endnote>
  <w:endnote w:type="continuationSeparator" w:id="0">
    <w:p w:rsidR="00993463" w:rsidRDefault="00993463" w:rsidP="003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63" w:rsidRDefault="00993463" w:rsidP="00371921">
      <w:pPr>
        <w:spacing w:after="0" w:line="240" w:lineRule="auto"/>
      </w:pPr>
      <w:r>
        <w:separator/>
      </w:r>
    </w:p>
  </w:footnote>
  <w:footnote w:type="continuationSeparator" w:id="0">
    <w:p w:rsidR="00993463" w:rsidRDefault="00993463" w:rsidP="0037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921" w:rsidRDefault="00371921" w:rsidP="00371921">
    <w:pPr>
      <w:pBdr>
        <w:bottom w:val="single" w:sz="4" w:space="1" w:color="auto"/>
      </w:pBdr>
      <w:rPr>
        <w:sz w:val="19"/>
        <w:szCs w:val="19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F4640" wp14:editId="7A76C516">
              <wp:simplePos x="0" y="0"/>
              <wp:positionH relativeFrom="column">
                <wp:posOffset>1252855</wp:posOffset>
              </wp:positionH>
              <wp:positionV relativeFrom="paragraph">
                <wp:posOffset>-1905</wp:posOffset>
              </wp:positionV>
              <wp:extent cx="4286250" cy="752475"/>
              <wp:effectExtent l="0" t="0" r="0" b="9525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6250" cy="752475"/>
                        <a:chOff x="0" y="0"/>
                        <a:chExt cx="3971925" cy="828675"/>
                      </a:xfrm>
                    </wpg:grpSpPr>
                    <wps:wsp>
                      <wps:cNvPr id="3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21" w:rsidRDefault="00371921" w:rsidP="0037192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3"/>
                                <w:szCs w:val="23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23"/>
                                <w:szCs w:val="23"/>
                                <w:lang w:eastAsia="sl-SI"/>
                              </w:rPr>
                              <w:t>Cirkulane 57, 2282 Cirkulane</w:t>
                            </w:r>
                          </w:p>
                          <w:p w:rsidR="00371921" w:rsidRDefault="00371921" w:rsidP="0037192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Telefon: 02/761-0041</w:t>
                            </w:r>
                          </w:p>
                          <w:p w:rsidR="00371921" w:rsidRDefault="00371921" w:rsidP="0037192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0"/>
                                <w:szCs w:val="10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:  02/795 2240</w:t>
                            </w:r>
                          </w:p>
                          <w:p w:rsidR="00371921" w:rsidRDefault="00371921" w:rsidP="00371921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Polje z besedilom 4"/>
                      <wps:cNvSpPr txBox="1">
                        <a:spLocks noChangeArrowheads="1"/>
                      </wps:cNvSpPr>
                      <wps:spPr bwMode="auto">
                        <a:xfrm>
                          <a:off x="2028825" y="1905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21" w:rsidRDefault="00371921" w:rsidP="0037192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  <w:t xml:space="preserve">Spletna stran: </w:t>
                            </w:r>
                            <w:hyperlink r:id="rId1" w:history="1">
                              <w:r>
                                <w:rPr>
                                  <w:rStyle w:val="Hiperpovezava"/>
                                  <w:rFonts w:eastAsia="Times New Roman"/>
                                  <w:sz w:val="16"/>
                                  <w:szCs w:val="16"/>
                                  <w:lang w:eastAsia="sl-SI"/>
                                </w:rPr>
                                <w:t>http:// www.cirkulane-zavrc.si</w:t>
                              </w:r>
                            </w:hyperlink>
                          </w:p>
                          <w:p w:rsidR="00371921" w:rsidRDefault="00371921" w:rsidP="00371921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9"/>
                                <w:lang w:eastAsia="sl-SI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sl-SI"/>
                              </w:rPr>
                              <w:t>e-pošta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4"/>
                                <w:lang w:eastAsia="sl-SI"/>
                              </w:rPr>
                              <w:t xml:space="preserve"> </w:t>
                            </w:r>
                            <w:hyperlink r:id="rId2" w:history="1">
                              <w:r>
                                <w:rPr>
                                  <w:rStyle w:val="Hiperpovezava"/>
                                  <w:rFonts w:eastAsia="Times New Roman"/>
                                  <w:sz w:val="16"/>
                                  <w:szCs w:val="9"/>
                                  <w:lang w:eastAsia="sl-SI"/>
                                </w:rPr>
                                <w:t>mboscir2s@guest.arnes.si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F4640" id="Skupina 18" o:spid="_x0000_s1026" style="position:absolute;margin-left:98.65pt;margin-top:-.15pt;width:337.5pt;height:59.25pt;z-index:251659264" coordsize="3971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371921" w:rsidRDefault="00371921" w:rsidP="00371921">
                      <w:pPr>
                        <w:spacing w:after="0" w:line="240" w:lineRule="auto"/>
                        <w:rPr>
                          <w:rFonts w:eastAsia="Times New Roman"/>
                          <w:sz w:val="23"/>
                          <w:szCs w:val="23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23"/>
                          <w:szCs w:val="23"/>
                          <w:lang w:eastAsia="sl-SI"/>
                        </w:rPr>
                        <w:t>Cirkulane 57, 2282 Cirkulane</w:t>
                      </w:r>
                    </w:p>
                    <w:p w:rsidR="00371921" w:rsidRDefault="00371921" w:rsidP="00371921">
                      <w:pPr>
                        <w:spacing w:after="0" w:line="240" w:lineRule="auto"/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Telefon: 02/761-0041</w:t>
                      </w:r>
                    </w:p>
                    <w:p w:rsidR="00371921" w:rsidRDefault="00371921" w:rsidP="00371921">
                      <w:pPr>
                        <w:spacing w:after="0" w:line="240" w:lineRule="auto"/>
                        <w:rPr>
                          <w:rFonts w:eastAsia="Times New Roman"/>
                          <w:sz w:val="10"/>
                          <w:szCs w:val="10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Tel/</w:t>
                      </w:r>
                      <w:proofErr w:type="spellStart"/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fax</w:t>
                      </w:r>
                      <w:proofErr w:type="spellEnd"/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:  02/795 2240</w:t>
                      </w:r>
                    </w:p>
                    <w:p w:rsidR="00371921" w:rsidRDefault="00371921" w:rsidP="00371921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4" o:spid="_x0000_s1028" type="#_x0000_t202" style="position:absolute;left:20288;top:190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371921" w:rsidRDefault="00371921" w:rsidP="00371921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  <w:t xml:space="preserve">Spletna stran: </w:t>
                      </w:r>
                      <w:hyperlink r:id="rId3" w:history="1">
                        <w:r>
                          <w:rPr>
                            <w:rStyle w:val="Hiperpovezava"/>
                            <w:rFonts w:eastAsia="Times New Roman"/>
                            <w:sz w:val="16"/>
                            <w:szCs w:val="16"/>
                            <w:lang w:eastAsia="sl-SI"/>
                          </w:rPr>
                          <w:t>http:// www.cirkulane-zavrc.si</w:t>
                        </w:r>
                      </w:hyperlink>
                    </w:p>
                    <w:p w:rsidR="00371921" w:rsidRDefault="00371921" w:rsidP="00371921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9"/>
                          <w:lang w:eastAsia="sl-SI"/>
                        </w:rPr>
                      </w:pPr>
                      <w:r>
                        <w:rPr>
                          <w:noProof/>
                          <w:sz w:val="16"/>
                          <w:lang w:eastAsia="sl-SI"/>
                        </w:rPr>
                        <w:t>e-pošta</w:t>
                      </w:r>
                      <w:r>
                        <w:rPr>
                          <w:noProof/>
                          <w:sz w:val="16"/>
                          <w:szCs w:val="16"/>
                          <w:lang w:eastAsia="sl-SI"/>
                        </w:rPr>
                        <w:t>:</w:t>
                      </w:r>
                      <w:r>
                        <w:rPr>
                          <w:noProof/>
                          <w:sz w:val="24"/>
                          <w:lang w:eastAsia="sl-SI"/>
                        </w:rPr>
                        <w:t xml:space="preserve"> </w:t>
                      </w:r>
                      <w:hyperlink r:id="rId4" w:history="1">
                        <w:r>
                          <w:rPr>
                            <w:rStyle w:val="Hiperpovezava"/>
                            <w:rFonts w:eastAsia="Times New Roman"/>
                            <w:sz w:val="16"/>
                            <w:szCs w:val="9"/>
                            <w:lang w:eastAsia="sl-SI"/>
                          </w:rPr>
                          <w:t>mboscir2s@guest.arnes.si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9"/>
        <w:szCs w:val="19"/>
        <w:lang w:eastAsia="sl-SI"/>
      </w:rPr>
      <w:drawing>
        <wp:inline distT="0" distB="0" distL="0" distR="0" wp14:anchorId="3973D3E7" wp14:editId="2B9528F3">
          <wp:extent cx="1162050" cy="8763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921" w:rsidRDefault="003719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1"/>
    <w:rsid w:val="000517DC"/>
    <w:rsid w:val="001B0642"/>
    <w:rsid w:val="00366CEE"/>
    <w:rsid w:val="00371921"/>
    <w:rsid w:val="0043414B"/>
    <w:rsid w:val="00454B6A"/>
    <w:rsid w:val="005019FA"/>
    <w:rsid w:val="0074677C"/>
    <w:rsid w:val="00891912"/>
    <w:rsid w:val="00993463"/>
    <w:rsid w:val="00AC5A5E"/>
    <w:rsid w:val="00BA2F9F"/>
    <w:rsid w:val="00C1126F"/>
    <w:rsid w:val="00C3633A"/>
    <w:rsid w:val="00D421F1"/>
    <w:rsid w:val="00DD46DF"/>
    <w:rsid w:val="00E51365"/>
    <w:rsid w:val="00F14DA9"/>
    <w:rsid w:val="00F170AB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0958"/>
  <w15:docId w15:val="{62360BFE-497E-42F0-B42D-D8405C4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9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921"/>
  </w:style>
  <w:style w:type="paragraph" w:styleId="Noga">
    <w:name w:val="footer"/>
    <w:basedOn w:val="Navaden"/>
    <w:link w:val="NogaZnak"/>
    <w:uiPriority w:val="99"/>
    <w:unhideWhenUsed/>
    <w:rsid w:val="0037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921"/>
  </w:style>
  <w:style w:type="character" w:styleId="Hiperpovezava">
    <w:name w:val="Hyperlink"/>
    <w:basedOn w:val="Privzetapisavaodstavka"/>
    <w:uiPriority w:val="99"/>
    <w:semiHidden/>
    <w:unhideWhenUsed/>
    <w:rsid w:val="0037192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192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7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rkulane-zavrc.si/" TargetMode="External"/><Relationship Id="rId2" Type="http://schemas.openxmlformats.org/officeDocument/2006/relationships/hyperlink" Target="file:///D:\Za_Objavo\Spletna_Stran\mboscir2s@guest.arnes.si" TargetMode="External"/><Relationship Id="rId1" Type="http://schemas.openxmlformats.org/officeDocument/2006/relationships/hyperlink" Target="http://www.cirkulane-zavrc.si/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D:\Za_Objavo\Spletna_Stran\mboscir2s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Petek</dc:creator>
  <cp:lastModifiedBy>Hewlett-Packard Company</cp:lastModifiedBy>
  <cp:revision>11</cp:revision>
  <dcterms:created xsi:type="dcterms:W3CDTF">2014-01-16T18:28:00Z</dcterms:created>
  <dcterms:modified xsi:type="dcterms:W3CDTF">2021-03-06T19:55:00Z</dcterms:modified>
</cp:coreProperties>
</file>